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80" w:before="80" w:line="240" w:lineRule="auto"/>
        <w:jc w:val="center"/>
        <w:rPr>
          <w:rFonts w:ascii="DM Sans" w:cs="DM Sans" w:eastAsia="DM Sans" w:hAnsi="DM Sans"/>
          <w:color w:val="000000"/>
        </w:rPr>
      </w:pPr>
      <w:r w:rsidDel="00000000" w:rsidR="00000000" w:rsidRPr="00000000">
        <w:rPr>
          <w:rFonts w:ascii="DM Sans" w:cs="DM Sans" w:eastAsia="DM Sans" w:hAnsi="DM Sans"/>
          <w:color w:val="000000"/>
          <w:rtl w:val="0"/>
        </w:rPr>
        <w:t xml:space="preserve">ZAŁĄCZNIK nr [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1</w:t>
      </w:r>
      <w:r w:rsidDel="00000000" w:rsidR="00000000" w:rsidRPr="00000000">
        <w:rPr>
          <w:rFonts w:ascii="DM Sans" w:cs="DM Sans" w:eastAsia="DM Sans" w:hAnsi="DM Sans"/>
          <w:color w:val="000000"/>
          <w:rtl w:val="0"/>
        </w:rPr>
        <w:t xml:space="preserve">] - </w:t>
      </w:r>
      <w:r w:rsidDel="00000000" w:rsidR="00000000" w:rsidRPr="00000000">
        <w:rPr>
          <w:rFonts w:ascii="DM Sans" w:cs="DM Sans" w:eastAsia="DM Sans" w:hAnsi="DM Sans"/>
          <w:rtl w:val="0"/>
        </w:rPr>
        <w:t xml:space="preserve">WZÓR RAPORTU ROZLICZENIOWEGO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80" w:line="240" w:lineRule="auto"/>
        <w:ind w:left="0" w:firstLine="0"/>
        <w:jc w:val="both"/>
        <w:rPr>
          <w:rFonts w:ascii="DM Sans" w:cs="DM Sans" w:eastAsia="DM Sans" w:hAnsi="DM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80" w:line="240" w:lineRule="auto"/>
        <w:jc w:val="both"/>
        <w:rPr>
          <w:rFonts w:ascii="DM Sans" w:cs="DM Sans" w:eastAsia="DM Sans" w:hAnsi="DM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before="80" w:line="24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color w:val="000000"/>
          <w:rtl w:val="0"/>
        </w:rPr>
        <w:t xml:space="preserve">RAPORT ROZLICZENIOWY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before="80" w:line="240" w:lineRule="auto"/>
        <w:jc w:val="center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25"/>
        <w:gridCol w:w="1230"/>
        <w:gridCol w:w="1215"/>
        <w:gridCol w:w="1185"/>
        <w:gridCol w:w="1290"/>
        <w:gridCol w:w="1320"/>
        <w:gridCol w:w="1365"/>
        <w:gridCol w:w="1110"/>
        <w:tblGridChange w:id="0">
          <w:tblGrid>
            <w:gridCol w:w="1125"/>
            <w:gridCol w:w="1230"/>
            <w:gridCol w:w="1215"/>
            <w:gridCol w:w="1185"/>
            <w:gridCol w:w="1290"/>
            <w:gridCol w:w="1320"/>
            <w:gridCol w:w="1365"/>
            <w:gridCol w:w="111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[Nazwa Partnera]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sz w:val="20"/>
                <w:szCs w:val="20"/>
                <w:rtl w:val="0"/>
              </w:rPr>
              <w:t xml:space="preserve">Okres rozliczeniowy: [dd-mm-rrr] do [dd-mm-rrrr]</w:t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Nazwa Klienta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Data zawarcia umowy między Klientem i Autenti</w:t>
            </w:r>
          </w:p>
          <w:p w:rsidR="00000000" w:rsidDel="00000000" w:rsidP="00000000" w:rsidRDefault="00000000" w:rsidRPr="00000000" w14:paraId="00000020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[dd-mm-rr]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Nr dowodu księgowego</w:t>
            </w:r>
          </w:p>
          <w:p w:rsidR="00000000" w:rsidDel="00000000" w:rsidP="00000000" w:rsidRDefault="00000000" w:rsidRPr="00000000" w14:paraId="00000022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[nr faktury, nr pozycji na fakturze]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Status Partnera w chwili zawarcia umowy z Klientem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Współczynnik statusu Partnera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Kwota wynagrodzenia należnego Autenti, wynikającego ze Skutecznego Polecenia</w:t>
            </w:r>
          </w:p>
          <w:p w:rsidR="00000000" w:rsidDel="00000000" w:rsidP="00000000" w:rsidRDefault="00000000" w:rsidRPr="00000000" w14:paraId="00000027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[PLN netto]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Kwota wynagrodzenia zapłaconego Autenti, wynikającego ze Skutecznego Polecenia</w:t>
            </w:r>
          </w:p>
          <w:p w:rsidR="00000000" w:rsidDel="00000000" w:rsidP="00000000" w:rsidRDefault="00000000" w:rsidRPr="00000000" w14:paraId="00000029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[PLN netto]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Wynagrodzenie Partnera za danego Klienta</w:t>
            </w:r>
          </w:p>
          <w:p w:rsidR="00000000" w:rsidDel="00000000" w:rsidP="00000000" w:rsidRDefault="00000000" w:rsidRPr="00000000" w14:paraId="0000002B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16"/>
                <w:szCs w:val="16"/>
              </w:rPr>
            </w:pPr>
            <w:r w:rsidDel="00000000" w:rsidR="00000000" w:rsidRPr="00000000">
              <w:rPr>
                <w:rFonts w:ascii="DM Sans" w:cs="DM Sans" w:eastAsia="DM Sans" w:hAnsi="DM Sans"/>
                <w:sz w:val="16"/>
                <w:szCs w:val="16"/>
                <w:rtl w:val="0"/>
              </w:rPr>
              <w:t xml:space="preserve">[PLN netto]</w:t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4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before="80" w:line="240" w:lineRule="auto"/>
              <w:jc w:val="center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before="80" w:line="240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80" w:before="80" w:line="240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RAZEM [PLN netto]:</w:t>
            </w:r>
          </w:p>
          <w:p w:rsidR="00000000" w:rsidDel="00000000" w:rsidP="00000000" w:rsidRDefault="00000000" w:rsidRPr="00000000" w14:paraId="00000042">
            <w:pPr>
              <w:spacing w:after="80" w:before="80" w:line="240" w:lineRule="auto"/>
              <w:jc w:val="right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Suma Wynagrodzeń za Klientów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3c78d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80" w:before="80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 ………………...</w:t>
            </w:r>
          </w:p>
        </w:tc>
      </w:tr>
    </w:tbl>
    <w:p w:rsidR="00000000" w:rsidDel="00000000" w:rsidP="00000000" w:rsidRDefault="00000000" w:rsidRPr="00000000" w14:paraId="0000004B">
      <w:pPr>
        <w:spacing w:after="80" w:before="80" w:line="240" w:lineRule="auto"/>
        <w:jc w:val="both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720" w:top="720" w:left="720" w:right="720" w:header="85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M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color="4c4c4c" w:space="1" w:sz="4" w:val="single"/>
      </w:pBdr>
      <w:tabs>
        <w:tab w:val="center" w:leader="none" w:pos="4536"/>
        <w:tab w:val="right" w:leader="none" w:pos="9636"/>
      </w:tabs>
      <w:spacing w:line="240" w:lineRule="auto"/>
      <w:rPr>
        <w:rFonts w:ascii="Lato Light" w:cs="Lato Light" w:eastAsia="Lato Light" w:hAnsi="Lato Light"/>
        <w:color w:val="7f7f7f"/>
        <w:sz w:val="16"/>
        <w:szCs w:val="16"/>
      </w:rPr>
    </w:pP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 </w:t>
      <w:tab/>
      <w:t xml:space="preserve">copyright by Autenti</w:t>
      <w:tab/>
      <w:t xml:space="preserve"> strona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  <w:rtl w:val="0"/>
      </w:rPr>
      <w:t xml:space="preserve"> z </w:t>
    </w:r>
    <w:r w:rsidDel="00000000" w:rsidR="00000000" w:rsidRPr="00000000">
      <w:rPr>
        <w:rFonts w:ascii="DM Sans" w:cs="DM Sans" w:eastAsia="DM Sans" w:hAnsi="DM Sans"/>
        <w:color w:val="4c4c4c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31228" cy="209550"/>
          <wp:effectExtent b="0" l="0" r="0" t="0"/>
          <wp:wrapSquare wrapText="bothSides" distB="0" distT="0" distL="0" distR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28" cy="209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tabs>
        <w:tab w:val="center" w:leader="none" w:pos="4536"/>
        <w:tab w:val="right" w:leader="none" w:pos="9072"/>
      </w:tabs>
      <w:spacing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5531175</wp:posOffset>
          </wp:positionH>
          <wp:positionV relativeFrom="paragraph">
            <wp:posOffset>-190496</wp:posOffset>
          </wp:positionV>
          <wp:extent cx="1109663" cy="209199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20919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b w:val="1"/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480" w:lineRule="auto"/>
    </w:pPr>
    <w:rPr>
      <w:b w:val="1"/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b w:val="1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b w:val="1"/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b w:val="1"/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b w:val="1"/>
      <w:i w:val="1"/>
      <w:color w:val="666666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Poprawka">
    <w:name w:val="Revision"/>
    <w:hidden w:val="1"/>
    <w:uiPriority w:val="99"/>
    <w:semiHidden w:val="1"/>
    <w:rsid w:val="009A7236"/>
    <w:pPr>
      <w:spacing w:line="240" w:lineRule="auto"/>
    </w:p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 w:before="480"/>
    </w:pPr>
    <w:rPr>
      <w:b w:val="1"/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 w:before="360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a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rdowy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rdowy"/>
    <w:tblPr>
      <w:tblStyleRowBandSize w:val="1"/>
      <w:tblStyleColBandSize w:val="1"/>
      <w:tblInd w:w="0.0" w:type="nil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 w:val="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82E5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82E58"/>
    <w:rPr>
      <w:b w:val="1"/>
      <w:bCs w:val="1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 w:val="1"/>
    <w:rsid w:val="00DB22B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F479C7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F47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F479C7"/>
    <w:rPr>
      <w:vertAlign w:val="superscript"/>
    </w:rPr>
  </w:style>
  <w:style w:type="paragraph" w:styleId="pf0" w:customStyle="1">
    <w:name w:val="pf0"/>
    <w:basedOn w:val="Normalny"/>
    <w:rsid w:val="00A847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f01" w:customStyle="1">
    <w:name w:val="cf01"/>
    <w:basedOn w:val="Domylnaczcionkaakapitu"/>
    <w:rsid w:val="00A84758"/>
    <w:rPr>
      <w:rFonts w:ascii="Segoe UI" w:cs="Segoe UI" w:hAnsi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 w:val="1"/>
    <w:rsid w:val="00A8475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84758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50329D"/>
  </w:style>
  <w:style w:type="paragraph" w:styleId="Stopka">
    <w:name w:val="footer"/>
    <w:basedOn w:val="Normalny"/>
    <w:link w:val="StopkaZnak"/>
    <w:uiPriority w:val="99"/>
    <w:semiHidden w:val="1"/>
    <w:unhideWhenUsed w:val="1"/>
    <w:rsid w:val="0050329D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50329D"/>
  </w:style>
  <w:style w:type="table" w:styleId="TableNormal1" w:customStyle="1">
    <w:name w:val="Table Normal1"/>
    <w:rsid w:val="0050329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kapitzlistZnak" w:customStyle="1">
    <w:name w:val="Akapit z listą Znak"/>
    <w:basedOn w:val="Domylnaczcionkaakapitu"/>
    <w:link w:val="Akapitzlist"/>
    <w:uiPriority w:val="34"/>
    <w:rsid w:val="009A2CE6"/>
  </w:style>
  <w:style w:type="paragraph" w:styleId="Subtitle">
    <w:name w:val="Subtitle"/>
    <w:basedOn w:val="Normal"/>
    <w:next w:val="Normal"/>
    <w:pPr>
      <w:keepNext w:val="1"/>
      <w:keepLines w:val="1"/>
      <w:spacing w:after="320" w:before="360" w:lineRule="auto"/>
    </w:pPr>
    <w:rPr>
      <w:rFonts w:ascii="Georgia" w:cs="Georgia" w:eastAsia="Georgia" w:hAnsi="Georgia"/>
      <w:i w:val="1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Light-regular.ttf"/><Relationship Id="rId2" Type="http://schemas.openxmlformats.org/officeDocument/2006/relationships/font" Target="fonts/LatoLight-bold.ttf"/><Relationship Id="rId3" Type="http://schemas.openxmlformats.org/officeDocument/2006/relationships/font" Target="fonts/LatoLight-italic.ttf"/><Relationship Id="rId4" Type="http://schemas.openxmlformats.org/officeDocument/2006/relationships/font" Target="fonts/LatoLight-boldItalic.ttf"/><Relationship Id="rId5" Type="http://schemas.openxmlformats.org/officeDocument/2006/relationships/font" Target="fonts/DMSans-regular.ttf"/><Relationship Id="rId6" Type="http://schemas.openxmlformats.org/officeDocument/2006/relationships/font" Target="fonts/DMSans-bold.ttf"/><Relationship Id="rId7" Type="http://schemas.openxmlformats.org/officeDocument/2006/relationships/font" Target="fonts/DMSans-italic.ttf"/><Relationship Id="rId8" Type="http://schemas.openxmlformats.org/officeDocument/2006/relationships/font" Target="fonts/DM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KNqtAXk14UIQR417jhqyhPymNQ==">AMUW2mWbrsyT1t9RKg5mGxcHrUdJPTdZjuZlo3UY7cQwNwvJoRmecUa+4t6gNvw5ZCDxbju2vU8aXeLdfC8b3gRQQgQRk1//xjfnDWun6P+BZbLlUQEVvphR2XXb3FnR4+B4tPdMdV3np6KlHvLd1WeSqtQ2j1GdVtB0xmaUX6eTtKuJ4/TIxw0=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Kamila Kozera (ANSWER)</dc:creator>
</cp:coreProperties>
</file>